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83" w:rsidRDefault="00C0051C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</w:t>
      </w:r>
      <w:r w:rsidR="00A70183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.04.2020 </w:t>
      </w:r>
      <w:r w:rsidR="00147F62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 за 2 полугодие 2019-2020 уч. года</w:t>
      </w:r>
    </w:p>
    <w:p w:rsidR="00147F62" w:rsidRPr="00147F62" w:rsidRDefault="00147F62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Добрый день! </w:t>
      </w:r>
      <w:r w:rsidR="00147F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тебе предстоит выполнить практическую работу, она включает в себя вопросы и задания по пройденным темам за второе полугодие. </w:t>
      </w:r>
    </w:p>
    <w:p w:rsidR="00A70183" w:rsidRP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Инструкция по выполнению практических заданий:</w:t>
      </w:r>
    </w:p>
    <w:p w:rsidR="00A70183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 и выполни задания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распечатать или заполнить в эл. виде)</w:t>
      </w:r>
    </w:p>
    <w:p w:rsidR="00C0051C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Выполненные задания при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шли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электронную почту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albina</w:t>
      </w:r>
      <w:proofErr w:type="spellEnd"/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220188@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="00C0051C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="00C0051C" w:rsidRPr="0070593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</w:p>
    <w:p w:rsidR="00A70183" w:rsidRPr="0070593A" w:rsidRDefault="00147F62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(распечатанные задания необходимо сфотографировать)</w:t>
      </w:r>
    </w:p>
    <w:p w:rsidR="00A70183" w:rsidRPr="0070593A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Задать возникающие вопросы можно в индивидуальной</w:t>
      </w:r>
      <w:r w:rsidR="00147F6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беседе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C447D2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в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proofErr w:type="spellStart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нашей группе</w:t>
      </w:r>
      <w:r w:rsidR="0070593A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Экология</w:t>
      </w:r>
      <w:proofErr w:type="gramStart"/>
      <w:r w:rsidR="0070593A"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0593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</w:p>
    <w:p w:rsidR="00A70183" w:rsidRDefault="00A70183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Срок </w:t>
      </w:r>
      <w:r w:rsid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сдачи работы</w:t>
      </w:r>
      <w:r w:rsidR="00C0051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до 20</w:t>
      </w: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апреля</w:t>
      </w:r>
    </w:p>
    <w:p w:rsidR="00147F62" w:rsidRPr="00147F62" w:rsidRDefault="00147F62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47F62" w:rsidRDefault="00147F62" w:rsidP="00147F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Pr="00C0051C" w:rsidRDefault="00A70183" w:rsidP="00147F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A701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AD36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Распределите и запишите в столбики факторы среды: вырубка леса, конкуренция, хищничество, освещенность, очищение сточных вод, температура, симбиоз, озеленение городов, повышенная влажность, паразитизм, солнечный свет, пожар, </w:t>
      </w:r>
      <w:proofErr w:type="gramEnd"/>
    </w:p>
    <w:p w:rsidR="00E73603" w:rsidRPr="00AD36FF" w:rsidRDefault="00E73603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4111"/>
        <w:gridCol w:w="2409"/>
      </w:tblGrid>
      <w:tr w:rsidR="00AD36FF" w:rsidRPr="00E73603" w:rsidTr="00AD36FF">
        <w:tc>
          <w:tcPr>
            <w:tcW w:w="3794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 xml:space="preserve">Абиотические </w:t>
            </w:r>
          </w:p>
        </w:tc>
        <w:tc>
          <w:tcPr>
            <w:tcW w:w="4111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 xml:space="preserve">Биотические </w:t>
            </w:r>
          </w:p>
        </w:tc>
        <w:tc>
          <w:tcPr>
            <w:tcW w:w="2409" w:type="dxa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 xml:space="preserve">Антропогенные </w:t>
            </w:r>
          </w:p>
        </w:tc>
      </w:tr>
      <w:tr w:rsidR="00AD36FF" w:rsidRPr="00E73603" w:rsidTr="00AD36FF">
        <w:tc>
          <w:tcPr>
            <w:tcW w:w="3794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2409" w:type="dxa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AD36FF" w:rsidRPr="00E73603" w:rsidTr="00AD36FF">
        <w:tc>
          <w:tcPr>
            <w:tcW w:w="3794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2409" w:type="dxa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AD36FF" w:rsidRPr="00E73603" w:rsidTr="00AD36FF">
        <w:tc>
          <w:tcPr>
            <w:tcW w:w="3794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2409" w:type="dxa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AD36FF" w:rsidRPr="00E73603" w:rsidTr="00AD36FF">
        <w:tc>
          <w:tcPr>
            <w:tcW w:w="3794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2409" w:type="dxa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AD36FF" w:rsidRPr="00E73603" w:rsidTr="00AD36FF">
        <w:tc>
          <w:tcPr>
            <w:tcW w:w="3794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2409" w:type="dxa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AD36FF" w:rsidRPr="00E73603" w:rsidTr="00AD36FF">
        <w:tc>
          <w:tcPr>
            <w:tcW w:w="3794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2409" w:type="dxa"/>
          </w:tcPr>
          <w:p w:rsidR="00AD36FF" w:rsidRPr="00E73603" w:rsidRDefault="00AD36FF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</w:tbl>
    <w:p w:rsidR="00E73603" w:rsidRPr="00E73603" w:rsidRDefault="00E73603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highlight w:val="yellow"/>
          <w:u w:val="single"/>
          <w:lang w:val="x-none" w:eastAsia="x-none"/>
        </w:rPr>
      </w:pPr>
    </w:p>
    <w:p w:rsidR="00C0051C" w:rsidRDefault="00C0051C" w:rsidP="00A7018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70183" w:rsidRDefault="00E73603" w:rsidP="00A70183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x-none"/>
        </w:rPr>
      </w:pP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</w:t>
      </w:r>
      <w:r w:rsidR="00E835CF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2. </w:t>
      </w:r>
      <w:r w:rsidRPr="00E7360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  <w:t>Ответьте на вопросы, выбрав правильный ответ: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1. Чистая вода – это …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1) белая жидкость с приятным запахом, легко изменяет объём;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2) голубая жидкость без запаха, сохраняет свою форму;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3) прозрачная, бесцветная жидкость, не имеет вкуса и запаха, текуча, принимает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форму сосуда.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2. Какое вещество растворяется в воде?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1) песок;        2) масло;       3) сахар.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3. В состав воздуха входят: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1) азот, кислород;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2) азот, углекислый газ;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3) азот, кислород, углекислый газ и различные примеси.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4. К природным телам относятся: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1) озеро;      2) парта;      3) трава;    4) машина;         5) дерево.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5. Как называется воображаемая линия, где земля соединяется с небом?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lastRenderedPageBreak/>
        <w:t xml:space="preserve">1) ось симметрии;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2) линия горизонта;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3) прямая линия.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6. Отметь неправильное высказывание.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1) жизнь на Земле возможна без солнечного света. Его заменят электричество,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нефть, каменный уголь;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2) солнечный свет и тепло – необходимые условия для жизни на Земле.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7</w:t>
      </w: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. Самое большое тело в Солнечной системе – это … </w:t>
      </w:r>
    </w:p>
    <w:p w:rsid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1224F1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1) планета;        2) Солнце;      3) космические тела.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</w:p>
    <w:p w:rsidR="001224F1" w:rsidRPr="001224F1" w:rsidRDefault="001224F1" w:rsidP="00A70183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x-none"/>
        </w:rPr>
      </w:pPr>
    </w:p>
    <w:p w:rsidR="00AD36FF" w:rsidRPr="00AD36FF" w:rsidRDefault="00AD36FF" w:rsidP="00A7018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0051C" w:rsidRPr="00C0051C" w:rsidRDefault="00C0051C" w:rsidP="00C0051C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highlight w:val="yellow"/>
          <w:lang w:eastAsia="x-none"/>
        </w:rPr>
      </w:pPr>
    </w:p>
    <w:p w:rsidR="00E73603" w:rsidRPr="000B43DC" w:rsidRDefault="00E835CF" w:rsidP="000B43DC">
      <w:pPr>
        <w:pStyle w:val="a5"/>
        <w:numPr>
          <w:ilvl w:val="0"/>
          <w:numId w:val="4"/>
        </w:numPr>
        <w:spacing w:after="0" w:line="240" w:lineRule="auto"/>
        <w:ind w:right="4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4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Впиши </w:t>
      </w:r>
      <w:r w:rsidR="00147F62" w:rsidRPr="000B4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правильный </w:t>
      </w:r>
      <w:r w:rsidRPr="000B4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</w:t>
      </w:r>
      <w:r w:rsidR="00E73603" w:rsidRPr="000B43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E73603" w:rsidRPr="00E73603" w:rsidRDefault="00E73603" w:rsidP="00E73603">
      <w:pPr>
        <w:spacing w:after="0" w:line="240" w:lineRule="auto"/>
        <w:ind w:right="48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6237"/>
        <w:gridCol w:w="2835"/>
      </w:tblGrid>
      <w:tr w:rsidR="00E73603" w:rsidRPr="00E73603" w:rsidTr="0076052D">
        <w:trPr>
          <w:trHeight w:val="510"/>
        </w:trPr>
        <w:tc>
          <w:tcPr>
            <w:tcW w:w="56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3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Определение</w:t>
            </w:r>
          </w:p>
        </w:tc>
        <w:tc>
          <w:tcPr>
            <w:tcW w:w="2835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Ответ:</w:t>
            </w: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7" w:type="dxa"/>
            <w:vAlign w:val="center"/>
          </w:tcPr>
          <w:p w:rsidR="00E73603" w:rsidRPr="00E73603" w:rsidRDefault="001224F1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24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Прозрачная бесцветная жидкость, представляющая собой химическое соединение водорода и кислорода.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7" w:type="dxa"/>
            <w:vAlign w:val="center"/>
          </w:tcPr>
          <w:p w:rsidR="00E73603" w:rsidRPr="00E73603" w:rsidRDefault="001224F1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24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основной источник энергии, необходимой для протекания всех жизненных процессов на Земле, главным из которых является фотосинтез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7" w:type="dxa"/>
            <w:vAlign w:val="center"/>
          </w:tcPr>
          <w:p w:rsidR="00E73603" w:rsidRPr="00E73603" w:rsidRDefault="001224F1" w:rsidP="000B43DC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224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природное тело, формирующееся в результате преобразования поверхностных слоёв суши </w:t>
            </w:r>
            <w:r w:rsidRPr="001224F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Земли</w:t>
            </w:r>
            <w:r w:rsidRPr="001224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при совместном воздействии факторов почвообразования.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57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7" w:type="dxa"/>
            <w:vAlign w:val="center"/>
          </w:tcPr>
          <w:p w:rsidR="00E73603" w:rsidRPr="00E73603" w:rsidRDefault="009A06D6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6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Образующая атмосферу Земли смесь газов, гл. образом азота и кислорода, необходимых для жизни человека, животных и растений.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45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7" w:type="dxa"/>
            <w:vAlign w:val="center"/>
          </w:tcPr>
          <w:p w:rsidR="00E73603" w:rsidRPr="00E73603" w:rsidRDefault="009A06D6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6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изменение природной среды, в результате антропогенного воздействия или стихийных бедствий, ведущее к нарушению структуры и функционирования природы.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237" w:type="dxa"/>
            <w:vAlign w:val="center"/>
          </w:tcPr>
          <w:p w:rsidR="00E73603" w:rsidRPr="00E73603" w:rsidRDefault="009A06D6" w:rsidP="0070593A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6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наука о взаимодействиях живых организмов между собой и с их средой обитания.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835CF" w:rsidRDefault="00E835CF" w:rsidP="00E835CF">
      <w:pPr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</w:pPr>
    </w:p>
    <w:p w:rsidR="009A06D6" w:rsidRPr="009A06D6" w:rsidRDefault="001224F1" w:rsidP="009A06D6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Допишите цепь питания: </w:t>
      </w:r>
    </w:p>
    <w:p w:rsidR="009A06D6" w:rsidRPr="009A06D6" w:rsidRDefault="009A06D6" w:rsidP="009A06D6">
      <w:pPr>
        <w:pStyle w:val="a5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593A" w:rsidRDefault="001224F1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 – комар</w:t>
      </w:r>
      <w:proofErr w:type="gramStart"/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……………… – </w:t>
      </w:r>
      <w:proofErr w:type="gramEnd"/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>цапля.</w:t>
      </w:r>
    </w:p>
    <w:p w:rsidR="001224F1" w:rsidRDefault="001224F1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24F1" w:rsidRDefault="001224F1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Трава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………………...-……………………-………………………….</w:t>
      </w:r>
      <w:proofErr w:type="gramEnd"/>
    </w:p>
    <w:p w:rsidR="001224F1" w:rsidRDefault="009A06D6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D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перегной - дождевой червь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…………….</w:t>
      </w:r>
      <w:r w:rsidRPr="009A06D6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лиса.</w:t>
      </w:r>
    </w:p>
    <w:p w:rsidR="001224F1" w:rsidRDefault="001224F1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24F1" w:rsidRDefault="009A06D6" w:rsidP="001224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планктон - нехищная рыба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…………….</w:t>
      </w:r>
      <w:r w:rsidRPr="009A06D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тюлень - белый медведь.</w:t>
      </w:r>
    </w:p>
    <w:p w:rsidR="009A06D6" w:rsidRDefault="009A06D6" w:rsidP="001224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6D6" w:rsidRPr="001224F1" w:rsidRDefault="009A06D6" w:rsidP="001224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24F1" w:rsidRDefault="009A06D6" w:rsidP="001224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224F1"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Соедини линиями растение и способ его размножения.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малина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корнем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нарцисс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усами </w:t>
      </w:r>
    </w:p>
    <w:p w:rsidR="001224F1" w:rsidRPr="001224F1" w:rsidRDefault="001224F1" w:rsidP="001224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картофель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Pr="001224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клубнем</w:t>
      </w:r>
    </w:p>
    <w:p w:rsidR="001224F1" w:rsidRPr="0070593A" w:rsidRDefault="001224F1" w:rsidP="00705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1224F1" w:rsidRPr="0070593A" w:rsidSect="00A701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B511E"/>
    <w:multiLevelType w:val="hybridMultilevel"/>
    <w:tmpl w:val="DE5C00B4"/>
    <w:lvl w:ilvl="0" w:tplc="1056FD1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384794"/>
    <w:multiLevelType w:val="hybridMultilevel"/>
    <w:tmpl w:val="DD50C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BB098B"/>
    <w:multiLevelType w:val="hybridMultilevel"/>
    <w:tmpl w:val="C8D630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BE76A0"/>
    <w:multiLevelType w:val="hybridMultilevel"/>
    <w:tmpl w:val="6AEC3C50"/>
    <w:lvl w:ilvl="0" w:tplc="2B247D46">
      <w:start w:val="4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7DD"/>
    <w:rsid w:val="000B43DC"/>
    <w:rsid w:val="001224F1"/>
    <w:rsid w:val="00147F62"/>
    <w:rsid w:val="001B3676"/>
    <w:rsid w:val="0070593A"/>
    <w:rsid w:val="009A06D6"/>
    <w:rsid w:val="00A70183"/>
    <w:rsid w:val="00AD36FF"/>
    <w:rsid w:val="00C0051C"/>
    <w:rsid w:val="00C2605C"/>
    <w:rsid w:val="00C447D2"/>
    <w:rsid w:val="00D92267"/>
    <w:rsid w:val="00E73603"/>
    <w:rsid w:val="00E835CF"/>
    <w:rsid w:val="00EB27DD"/>
    <w:rsid w:val="00F6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32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9775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4990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78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44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374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75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981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96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7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01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88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763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5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32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366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43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87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7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41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9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93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712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53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4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93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28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13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92015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756874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7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24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425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58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997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835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19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05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2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dcterms:created xsi:type="dcterms:W3CDTF">2020-04-14T20:07:00Z</dcterms:created>
  <dcterms:modified xsi:type="dcterms:W3CDTF">2020-04-14T20:07:00Z</dcterms:modified>
</cp:coreProperties>
</file>